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60"/>
        <w:gridCol w:w="5169"/>
        <w:gridCol w:w="234"/>
        <w:gridCol w:w="4887"/>
      </w:tblGrid>
      <w:tr w:rsidR="001601CF" w:rsidRPr="00F17F10" w:rsidTr="001601CF">
        <w:trPr>
          <w:cantSplit/>
          <w:trHeight w:val="1152"/>
        </w:trPr>
        <w:tc>
          <w:tcPr>
            <w:tcW w:w="10644" w:type="dxa"/>
            <w:gridSpan w:val="4"/>
            <w:vAlign w:val="center"/>
          </w:tcPr>
          <w:p w:rsidR="00957C4B" w:rsidRPr="00F17F10" w:rsidRDefault="00957C4B" w:rsidP="00957C4B">
            <w:pPr>
              <w:rPr>
                <w:b/>
              </w:rPr>
            </w:pPr>
            <w:r w:rsidRPr="00F17F10">
              <w:rPr>
                <w:b/>
              </w:rPr>
              <w:t xml:space="preserve">                 </w:t>
            </w:r>
            <w:r w:rsidR="00F27AE4">
              <w:rPr>
                <w:b/>
              </w:rPr>
              <w:t xml:space="preserve">                          РОССИЙСКАЯ </w:t>
            </w:r>
            <w:r w:rsidRPr="00F17F10">
              <w:rPr>
                <w:b/>
              </w:rPr>
              <w:t xml:space="preserve">  ФЕДЕРАЦИЯ</w:t>
            </w:r>
          </w:p>
          <w:p w:rsidR="00957C4B" w:rsidRPr="00F17F10" w:rsidRDefault="00957C4B" w:rsidP="00957C4B">
            <w:pPr>
              <w:rPr>
                <w:b/>
              </w:rPr>
            </w:pPr>
          </w:p>
          <w:p w:rsidR="00957C4B" w:rsidRPr="00F17F10" w:rsidRDefault="00957C4B" w:rsidP="00957C4B">
            <w:pPr>
              <w:rPr>
                <w:b/>
              </w:rPr>
            </w:pPr>
            <w:r w:rsidRPr="00F17F10">
              <w:rPr>
                <w:b/>
              </w:rPr>
              <w:t xml:space="preserve">                                  Администрация Октябрьского сельсовета</w:t>
            </w:r>
          </w:p>
          <w:p w:rsidR="00957C4B" w:rsidRPr="00F17F10" w:rsidRDefault="00957C4B" w:rsidP="00957C4B">
            <w:pPr>
              <w:rPr>
                <w:b/>
              </w:rPr>
            </w:pPr>
            <w:r w:rsidRPr="00F17F10">
              <w:rPr>
                <w:b/>
              </w:rPr>
              <w:t xml:space="preserve">                                  </w:t>
            </w:r>
            <w:proofErr w:type="spellStart"/>
            <w:r w:rsidRPr="00F17F10">
              <w:rPr>
                <w:b/>
              </w:rPr>
              <w:t>Змеиногорского</w:t>
            </w:r>
            <w:proofErr w:type="spellEnd"/>
            <w:r w:rsidRPr="00F17F10">
              <w:rPr>
                <w:b/>
              </w:rPr>
              <w:t xml:space="preserve"> района  Алтайского края</w:t>
            </w:r>
          </w:p>
          <w:p w:rsidR="00957C4B" w:rsidRPr="00F17F10" w:rsidRDefault="00957C4B" w:rsidP="00957C4B">
            <w:pPr>
              <w:jc w:val="center"/>
              <w:rPr>
                <w:b/>
              </w:rPr>
            </w:pPr>
          </w:p>
          <w:p w:rsidR="00957C4B" w:rsidRPr="00F17F10" w:rsidRDefault="00957C4B" w:rsidP="00957C4B">
            <w:pPr>
              <w:rPr>
                <w:b/>
              </w:rPr>
            </w:pPr>
            <w:r w:rsidRPr="00F17F10">
              <w:rPr>
                <w:b/>
              </w:rPr>
              <w:t xml:space="preserve">                                                 ПОСТАНОВЛЕНИЕ </w:t>
            </w:r>
          </w:p>
          <w:p w:rsidR="00957C4B" w:rsidRPr="00F17F10" w:rsidRDefault="00957C4B" w:rsidP="00957C4B">
            <w:r w:rsidRPr="00F17F10">
              <w:t xml:space="preserve">  </w:t>
            </w:r>
          </w:p>
          <w:p w:rsidR="00957C4B" w:rsidRPr="00F17F10" w:rsidRDefault="00957C4B" w:rsidP="00957C4B"/>
          <w:p w:rsidR="00957C4B" w:rsidRPr="00F17F10" w:rsidRDefault="00957C4B" w:rsidP="00957C4B">
            <w:r w:rsidRPr="00F17F10">
              <w:t>29.11. 2019                                            № 34                                                          п. Октябрьский</w:t>
            </w:r>
          </w:p>
          <w:p w:rsidR="00957C4B" w:rsidRPr="00F17F10" w:rsidRDefault="00957C4B" w:rsidP="00957C4B"/>
          <w:p w:rsidR="001601CF" w:rsidRPr="00F17F10" w:rsidRDefault="001601CF">
            <w:pPr>
              <w:widowControl w:val="0"/>
              <w:spacing w:line="276" w:lineRule="auto"/>
              <w:jc w:val="center"/>
            </w:pPr>
          </w:p>
        </w:tc>
      </w:tr>
      <w:tr w:rsidR="001601CF" w:rsidRPr="00F17F10" w:rsidTr="00D5248D">
        <w:trPr>
          <w:cantSplit/>
          <w:trHeight w:val="100"/>
        </w:trPr>
        <w:tc>
          <w:tcPr>
            <w:tcW w:w="10644" w:type="dxa"/>
            <w:gridSpan w:val="4"/>
            <w:vAlign w:val="center"/>
          </w:tcPr>
          <w:p w:rsidR="001601CF" w:rsidRPr="00F17F10" w:rsidRDefault="001601CF">
            <w:pPr>
              <w:spacing w:line="276" w:lineRule="auto"/>
            </w:pPr>
          </w:p>
        </w:tc>
      </w:tr>
      <w:tr w:rsidR="001601CF" w:rsidRPr="00F17F10" w:rsidTr="001601CF">
        <w:trPr>
          <w:cantSplit/>
          <w:trHeight w:val="1021"/>
        </w:trPr>
        <w:tc>
          <w:tcPr>
            <w:tcW w:w="360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01CF" w:rsidRPr="00F17F10" w:rsidRDefault="001601CF">
            <w:pPr>
              <w:spacing w:line="276" w:lineRule="auto"/>
              <w:ind w:left="-467" w:firstLine="467"/>
              <w:jc w:val="right"/>
              <w:rPr>
                <w:b/>
                <w:bCs/>
              </w:rPr>
            </w:pPr>
          </w:p>
        </w:tc>
        <w:tc>
          <w:tcPr>
            <w:tcW w:w="5166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1601CF" w:rsidRPr="00F17F10" w:rsidRDefault="001601CF">
            <w:pPr>
              <w:tabs>
                <w:tab w:val="left" w:pos="193"/>
              </w:tabs>
              <w:spacing w:line="276" w:lineRule="auto"/>
              <w:jc w:val="both"/>
            </w:pPr>
            <w:r w:rsidRPr="00F17F10">
              <w:t>О внесение изменений в Постан</w:t>
            </w:r>
            <w:r w:rsidR="00D5248D" w:rsidRPr="00F17F10">
              <w:t xml:space="preserve">овление Администрации Октябрьского </w:t>
            </w:r>
            <w:r w:rsidRPr="00F17F10">
              <w:t xml:space="preserve"> сельсовета </w:t>
            </w:r>
            <w:proofErr w:type="spellStart"/>
            <w:r w:rsidRPr="00F17F10">
              <w:t>Змеиногорск</w:t>
            </w:r>
            <w:r w:rsidR="00D5248D" w:rsidRPr="00F17F10">
              <w:t>ого</w:t>
            </w:r>
            <w:proofErr w:type="spellEnd"/>
            <w:r w:rsidR="00D5248D" w:rsidRPr="00F17F10">
              <w:t xml:space="preserve"> района Алтайского края от 27.04.2012 № 4</w:t>
            </w:r>
            <w:r w:rsidRPr="00F17F10">
              <w:t>5 «Об утверждении Порядка формирования и ведения реестра муниципальных услуг муни</w:t>
            </w:r>
            <w:r w:rsidR="00D5248D" w:rsidRPr="00F17F10">
              <w:t>ципального образования Октябрьский</w:t>
            </w:r>
            <w:r w:rsidRPr="00F17F10">
              <w:t xml:space="preserve">  сельсовет </w:t>
            </w:r>
            <w:proofErr w:type="spellStart"/>
            <w:r w:rsidRPr="00F17F10">
              <w:t>Змеиногорского</w:t>
            </w:r>
            <w:proofErr w:type="spellEnd"/>
            <w:r w:rsidRPr="00F17F10">
              <w:t xml:space="preserve"> района Алтайского края»</w:t>
            </w:r>
          </w:p>
        </w:tc>
        <w:tc>
          <w:tcPr>
            <w:tcW w:w="23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01CF" w:rsidRPr="00F17F10" w:rsidRDefault="001601C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884" w:type="dxa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601CF" w:rsidRPr="00F17F10" w:rsidRDefault="001601CF">
            <w:pPr>
              <w:spacing w:line="276" w:lineRule="auto"/>
              <w:rPr>
                <w:b/>
                <w:bCs/>
              </w:rPr>
            </w:pPr>
          </w:p>
        </w:tc>
      </w:tr>
    </w:tbl>
    <w:p w:rsidR="001601CF" w:rsidRPr="00F17F10" w:rsidRDefault="001601CF" w:rsidP="001601CF">
      <w:pPr>
        <w:jc w:val="both"/>
      </w:pPr>
    </w:p>
    <w:p w:rsidR="001601CF" w:rsidRPr="00F17F10" w:rsidRDefault="00F17F10" w:rsidP="007C4DAC">
      <w:r w:rsidRPr="00F17F10">
        <w:t xml:space="preserve">      </w:t>
      </w:r>
      <w:r w:rsidR="00D5248D" w:rsidRPr="00F17F10">
        <w:t xml:space="preserve"> </w:t>
      </w:r>
      <w:r w:rsidRPr="00F17F10">
        <w:t xml:space="preserve">В  соответствии </w:t>
      </w:r>
      <w:r w:rsidR="007C4DAC" w:rsidRPr="00F17F10">
        <w:t xml:space="preserve"> с положениями п.2, п. 3  ст. 2 </w:t>
      </w:r>
      <w:r w:rsidR="00D5248D" w:rsidRPr="00F17F10">
        <w:t xml:space="preserve">  Федерального закона  </w:t>
      </w:r>
      <w:r w:rsidR="007C4DAC" w:rsidRPr="00F17F10">
        <w:t>от 27 июля 2010 года</w:t>
      </w:r>
      <w:r w:rsidR="00D5248D" w:rsidRPr="00F17F10">
        <w:rPr>
          <w:b/>
        </w:rPr>
        <w:t xml:space="preserve"> </w:t>
      </w:r>
      <w:r w:rsidR="00D5248D" w:rsidRPr="00F17F10">
        <w:t xml:space="preserve">№ 210 - ФЗ « Об организации предоставления государственных и муниципальных услуг» </w:t>
      </w:r>
      <w:r w:rsidR="001601CF" w:rsidRPr="00F17F10">
        <w:t xml:space="preserve"> </w:t>
      </w:r>
      <w:r w:rsidR="007C4DAC" w:rsidRPr="00F17F10">
        <w:t>ПОСТАНОВЛЯЮ:</w:t>
      </w:r>
    </w:p>
    <w:p w:rsidR="001601CF" w:rsidRPr="00F17F10" w:rsidRDefault="00F17F10" w:rsidP="007C4DAC">
      <w:pPr>
        <w:jc w:val="both"/>
      </w:pPr>
      <w:r w:rsidRPr="00F17F10">
        <w:t xml:space="preserve">1. </w:t>
      </w:r>
      <w:r w:rsidR="001601CF" w:rsidRPr="00F17F10">
        <w:t>Внести в Постан</w:t>
      </w:r>
      <w:r w:rsidR="007C4DAC" w:rsidRPr="00F17F10">
        <w:t xml:space="preserve">овление Администрации Октябрьского </w:t>
      </w:r>
      <w:r w:rsidR="001601CF" w:rsidRPr="00F17F10">
        <w:t xml:space="preserve"> сельсовета </w:t>
      </w:r>
      <w:proofErr w:type="spellStart"/>
      <w:r w:rsidR="001601CF" w:rsidRPr="00F17F10">
        <w:t>Змеиногорског</w:t>
      </w:r>
      <w:r w:rsidR="007C4DAC" w:rsidRPr="00F17F10">
        <w:t>о</w:t>
      </w:r>
      <w:proofErr w:type="spellEnd"/>
      <w:r w:rsidR="007C4DAC" w:rsidRPr="00F17F10">
        <w:t xml:space="preserve"> района Алтайского края   от 27.04.2012 № 4</w:t>
      </w:r>
      <w:r w:rsidR="001601CF" w:rsidRPr="00F17F10">
        <w:t>5   «Об утверждении Порядка формирования и ведения реестра муниципальных услуг муниц</w:t>
      </w:r>
      <w:r w:rsidR="007C4DAC" w:rsidRPr="00F17F10">
        <w:t xml:space="preserve">ипального образования Октябрьский </w:t>
      </w:r>
      <w:r w:rsidR="001601CF" w:rsidRPr="00F17F10">
        <w:t xml:space="preserve"> сельсовет </w:t>
      </w:r>
      <w:proofErr w:type="spellStart"/>
      <w:r w:rsidR="001601CF" w:rsidRPr="00F17F10">
        <w:t>Змеиногорского</w:t>
      </w:r>
      <w:proofErr w:type="spellEnd"/>
      <w:r w:rsidR="001601CF" w:rsidRPr="00F17F10">
        <w:t xml:space="preserve"> района Алтайского края»  следующие изменения:</w:t>
      </w:r>
    </w:p>
    <w:p w:rsidR="001601CF" w:rsidRPr="00F17F10" w:rsidRDefault="001601CF" w:rsidP="001601CF">
      <w:pPr>
        <w:ind w:firstLine="360"/>
        <w:jc w:val="both"/>
      </w:pPr>
      <w:r w:rsidRPr="00F17F10">
        <w:t xml:space="preserve">    </w:t>
      </w:r>
      <w:r w:rsidR="00F17F10" w:rsidRPr="00F17F10">
        <w:t xml:space="preserve">1.1 </w:t>
      </w:r>
      <w:r w:rsidRPr="00F17F10">
        <w:t xml:space="preserve"> подпункт 2.1 пункта 2 статьи 1</w:t>
      </w:r>
      <w:r w:rsidR="00AC6C03">
        <w:t xml:space="preserve"> Порядка </w:t>
      </w:r>
      <w:r w:rsidRPr="00F17F10">
        <w:t xml:space="preserve"> изложить в новой редакции:</w:t>
      </w:r>
    </w:p>
    <w:p w:rsidR="001601CF" w:rsidRPr="00F17F10" w:rsidRDefault="001601CF" w:rsidP="001601CF">
      <w:pPr>
        <w:jc w:val="both"/>
        <w:rPr>
          <w:color w:val="000000"/>
        </w:rPr>
      </w:pPr>
      <w:proofErr w:type="gramStart"/>
      <w:r w:rsidRPr="00F17F10">
        <w:t>«муниципальная услуга, предоставляемая органом местного самоуправления (далее - муниципальная услуга)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уставами муниципальных образований</w:t>
      </w:r>
      <w:proofErr w:type="gramEnd"/>
      <w:r w:rsidRPr="00F17F10">
        <w:t xml:space="preserve">, </w:t>
      </w:r>
      <w:proofErr w:type="gramStart"/>
      <w:r w:rsidRPr="00F17F10">
        <w:t>а также в пределах предусмотренных указанным 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 осуществлении иных государственных полномочий (не переданных им в соответствии со статьей 19 указанного Федерального закона), если это участие предусмотрено федеральными законами, прав органов  местного самоуправления на решение иных вопросов, не отнесенных к</w:t>
      </w:r>
      <w:proofErr w:type="gramEnd"/>
      <w:r w:rsidRPr="00F17F10">
        <w:t xml:space="preserve"> компетенции органов местного самоуправления других муниципальных образований,</w:t>
      </w:r>
      <w:r w:rsidRPr="00F17F10">
        <w:rPr>
          <w:color w:val="000000"/>
        </w:rPr>
        <w:t xml:space="preserve">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прав»;</w:t>
      </w:r>
    </w:p>
    <w:p w:rsidR="001601CF" w:rsidRPr="00F17F10" w:rsidRDefault="001601CF" w:rsidP="001601CF">
      <w:pPr>
        <w:tabs>
          <w:tab w:val="left" w:pos="720"/>
        </w:tabs>
        <w:jc w:val="both"/>
      </w:pPr>
      <w:r w:rsidRPr="00F17F10">
        <w:t xml:space="preserve">          </w:t>
      </w:r>
      <w:r w:rsidR="00F17F10" w:rsidRPr="00F17F10">
        <w:t xml:space="preserve">1.2 </w:t>
      </w:r>
      <w:r w:rsidRPr="00F17F10">
        <w:t xml:space="preserve"> подпункт 2.4 пункта 2 статьи 1</w:t>
      </w:r>
      <w:r w:rsidR="00AC6C03">
        <w:t xml:space="preserve"> Порядка </w:t>
      </w:r>
      <w:bookmarkStart w:id="0" w:name="_GoBack"/>
      <w:bookmarkEnd w:id="0"/>
      <w:r w:rsidRPr="00F17F10">
        <w:t xml:space="preserve"> изложить в новой редакции:</w:t>
      </w:r>
    </w:p>
    <w:p w:rsidR="001601CF" w:rsidRPr="00F17F10" w:rsidRDefault="001601CF" w:rsidP="001601CF">
      <w:pPr>
        <w:tabs>
          <w:tab w:val="left" w:pos="720"/>
        </w:tabs>
        <w:jc w:val="both"/>
        <w:rPr>
          <w:color w:val="000000"/>
        </w:rPr>
      </w:pPr>
      <w:r w:rsidRPr="00F17F10">
        <w:rPr>
          <w:color w:val="000000"/>
        </w:rPr>
        <w:t xml:space="preserve">«заявитель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</w:t>
      </w:r>
      <w:proofErr w:type="gramStart"/>
      <w:r w:rsidRPr="00F17F10">
        <w:rPr>
          <w:color w:val="000000"/>
        </w:rPr>
        <w:lastRenderedPageBreak/>
        <w:t>государственные услуги, или в орган, предоставляющий муниципальные услуги, либо в организации, указанные в</w:t>
      </w:r>
      <w:r w:rsidRPr="00F17F10">
        <w:rPr>
          <w:rStyle w:val="apple-converted-space"/>
          <w:color w:val="000000"/>
        </w:rPr>
        <w:t> </w:t>
      </w:r>
      <w:hyperlink r:id="rId5" w:anchor="100011" w:history="1">
        <w:r w:rsidRPr="00F17F10">
          <w:rPr>
            <w:rStyle w:val="a3"/>
            <w:bdr w:val="none" w:sz="0" w:space="0" w:color="auto" w:frame="1"/>
          </w:rPr>
          <w:t>частях 2</w:t>
        </w:r>
      </w:hyperlink>
      <w:r w:rsidRPr="00F17F10">
        <w:rPr>
          <w:rStyle w:val="apple-converted-space"/>
          <w:color w:val="000000"/>
        </w:rPr>
        <w:t> </w:t>
      </w:r>
      <w:r w:rsidRPr="00F17F10">
        <w:rPr>
          <w:color w:val="000000"/>
        </w:rPr>
        <w:t>и</w:t>
      </w:r>
      <w:r w:rsidRPr="00F17F10">
        <w:rPr>
          <w:rStyle w:val="apple-converted-space"/>
          <w:color w:val="000000"/>
        </w:rPr>
        <w:t> </w:t>
      </w:r>
      <w:hyperlink r:id="rId6" w:anchor="100012" w:history="1">
        <w:r w:rsidRPr="00F17F10">
          <w:rPr>
            <w:rStyle w:val="a3"/>
            <w:bdr w:val="none" w:sz="0" w:space="0" w:color="auto" w:frame="1"/>
          </w:rPr>
          <w:t>3 статьи 1</w:t>
        </w:r>
      </w:hyperlink>
      <w:r w:rsidRPr="00F17F10">
        <w:rPr>
          <w:rStyle w:val="apple-converted-space"/>
          <w:color w:val="000000"/>
        </w:rPr>
        <w:t> </w:t>
      </w:r>
      <w:r w:rsidRPr="00F17F10">
        <w:rPr>
          <w:color w:val="000000"/>
        </w:rPr>
        <w:t>настоящего Федерального закона, или в организации, указанные в</w:t>
      </w:r>
      <w:r w:rsidRPr="00F17F10">
        <w:rPr>
          <w:rStyle w:val="apple-converted-space"/>
          <w:color w:val="000000"/>
        </w:rPr>
        <w:t> </w:t>
      </w:r>
      <w:hyperlink r:id="rId7" w:anchor="100019" w:history="1">
        <w:r w:rsidRPr="00F17F10">
          <w:rPr>
            <w:rStyle w:val="a3"/>
            <w:bdr w:val="none" w:sz="0" w:space="0" w:color="auto" w:frame="1"/>
          </w:rPr>
          <w:t>пункте 5</w:t>
        </w:r>
      </w:hyperlink>
      <w:r w:rsidRPr="00F17F10">
        <w:rPr>
          <w:rStyle w:val="apple-converted-space"/>
          <w:color w:val="000000"/>
        </w:rPr>
        <w:t> </w:t>
      </w:r>
      <w:r w:rsidRPr="00F17F10">
        <w:rPr>
          <w:color w:val="000000"/>
        </w:rPr>
        <w:t>настоящей статьи, с запросом о предоставлении государственной или муниципальной услуги, в том числе в порядке, установленном</w:t>
      </w:r>
      <w:r w:rsidRPr="00F17F10">
        <w:rPr>
          <w:rStyle w:val="apple-converted-space"/>
          <w:color w:val="000000"/>
        </w:rPr>
        <w:t> </w:t>
      </w:r>
      <w:hyperlink r:id="rId8" w:anchor="000244" w:history="1">
        <w:r w:rsidRPr="00F17F10">
          <w:rPr>
            <w:rStyle w:val="a3"/>
            <w:bdr w:val="none" w:sz="0" w:space="0" w:color="auto" w:frame="1"/>
          </w:rPr>
          <w:t>статьей 15.1</w:t>
        </w:r>
      </w:hyperlink>
      <w:r w:rsidRPr="00F17F10">
        <w:rPr>
          <w:rStyle w:val="apple-converted-space"/>
          <w:color w:val="000000"/>
        </w:rPr>
        <w:t> </w:t>
      </w:r>
      <w:r w:rsidRPr="00F17F10">
        <w:rPr>
          <w:color w:val="000000"/>
        </w:rPr>
        <w:t>настоящего Федерального закона, выраженным в устной, письменной или электронной форме».</w:t>
      </w:r>
      <w:proofErr w:type="gramEnd"/>
    </w:p>
    <w:p w:rsidR="00F17F10" w:rsidRPr="00F17F10" w:rsidRDefault="00F17F10" w:rsidP="001601CF">
      <w:pPr>
        <w:tabs>
          <w:tab w:val="left" w:pos="720"/>
        </w:tabs>
        <w:jc w:val="both"/>
      </w:pPr>
    </w:p>
    <w:p w:rsidR="00F17F10" w:rsidRPr="00F17F10" w:rsidRDefault="00F17F10" w:rsidP="001601CF">
      <w:pPr>
        <w:ind w:firstLine="709"/>
      </w:pPr>
    </w:p>
    <w:p w:rsidR="001601CF" w:rsidRPr="00F17F10" w:rsidRDefault="00F17F10" w:rsidP="001601CF">
      <w:pPr>
        <w:autoSpaceDE w:val="0"/>
        <w:autoSpaceDN w:val="0"/>
        <w:adjustRightInd w:val="0"/>
        <w:ind w:firstLine="709"/>
        <w:jc w:val="both"/>
      </w:pPr>
      <w:r w:rsidRPr="00F17F10">
        <w:t xml:space="preserve">2. Настоящее </w:t>
      </w:r>
      <w:r w:rsidR="001601CF" w:rsidRPr="00F17F10">
        <w:t xml:space="preserve"> постановление обнародовать в установленном порядке.</w:t>
      </w:r>
    </w:p>
    <w:p w:rsidR="00F17F10" w:rsidRPr="00F17F10" w:rsidRDefault="00F17F10" w:rsidP="001601CF">
      <w:pPr>
        <w:autoSpaceDE w:val="0"/>
        <w:autoSpaceDN w:val="0"/>
        <w:adjustRightInd w:val="0"/>
        <w:ind w:firstLine="709"/>
        <w:jc w:val="both"/>
      </w:pPr>
    </w:p>
    <w:p w:rsidR="00F17F10" w:rsidRPr="00F17F10" w:rsidRDefault="00F17F10" w:rsidP="00F17F10">
      <w:pPr>
        <w:jc w:val="both"/>
      </w:pPr>
      <w:r w:rsidRPr="00F17F10">
        <w:rPr>
          <w:color w:val="000000"/>
        </w:rPr>
        <w:t xml:space="preserve">            3.</w:t>
      </w:r>
      <w:r w:rsidRPr="00F17F10">
        <w:t xml:space="preserve">  </w:t>
      </w:r>
      <w:proofErr w:type="gramStart"/>
      <w:r w:rsidRPr="00F17F10">
        <w:t>Контроль за</w:t>
      </w:r>
      <w:proofErr w:type="gramEnd"/>
      <w:r w:rsidRPr="00F17F10">
        <w:t xml:space="preserve"> исполнением настоящего постановления оставляю за собой.</w:t>
      </w:r>
    </w:p>
    <w:p w:rsidR="001601CF" w:rsidRPr="00F17F10" w:rsidRDefault="001601CF" w:rsidP="001601CF">
      <w:pPr>
        <w:ind w:firstLine="360"/>
        <w:jc w:val="both"/>
      </w:pPr>
    </w:p>
    <w:p w:rsidR="001601CF" w:rsidRPr="00F17F10" w:rsidRDefault="001601CF" w:rsidP="001601CF">
      <w:pPr>
        <w:jc w:val="both"/>
      </w:pPr>
    </w:p>
    <w:p w:rsidR="001601CF" w:rsidRPr="00F17F10" w:rsidRDefault="001601CF" w:rsidP="001601CF">
      <w:pPr>
        <w:jc w:val="both"/>
      </w:pPr>
    </w:p>
    <w:p w:rsidR="001601CF" w:rsidRPr="00F17F10" w:rsidRDefault="001601CF" w:rsidP="001601CF">
      <w:r w:rsidRPr="00F17F10">
        <w:t xml:space="preserve">Глава сельсовета                                       </w:t>
      </w:r>
      <w:r w:rsidR="00F17F10" w:rsidRPr="00F17F10">
        <w:t xml:space="preserve">                             </w:t>
      </w:r>
      <w:proofErr w:type="spellStart"/>
      <w:r w:rsidR="00F17F10" w:rsidRPr="00F17F10">
        <w:t>Г.П.Клесунова</w:t>
      </w:r>
      <w:proofErr w:type="spellEnd"/>
    </w:p>
    <w:p w:rsidR="001601CF" w:rsidRPr="00F17F10" w:rsidRDefault="001601CF" w:rsidP="001601CF">
      <w:r w:rsidRPr="00F17F10">
        <w:t xml:space="preserve">                                                                                                                                                                                              </w:t>
      </w:r>
      <w:r w:rsidRPr="00F17F10">
        <w:tab/>
      </w:r>
      <w:r w:rsidRPr="00F17F10">
        <w:tab/>
      </w:r>
      <w:r w:rsidRPr="00F17F10">
        <w:tab/>
      </w:r>
      <w:r w:rsidRPr="00F17F10">
        <w:tab/>
      </w:r>
      <w:r w:rsidRPr="00F17F10">
        <w:tab/>
      </w:r>
      <w:r w:rsidRPr="00F17F10">
        <w:tab/>
      </w:r>
      <w:r w:rsidRPr="00F17F10">
        <w:tab/>
      </w:r>
      <w:r w:rsidRPr="00F17F10">
        <w:tab/>
      </w:r>
      <w:r w:rsidRPr="00F17F10">
        <w:tab/>
      </w:r>
    </w:p>
    <w:p w:rsidR="001601CF" w:rsidRPr="00F17F10" w:rsidRDefault="001601CF" w:rsidP="001601CF">
      <w:pPr>
        <w:jc w:val="both"/>
        <w:rPr>
          <w:snapToGrid w:val="0"/>
          <w:color w:val="000000"/>
        </w:rPr>
      </w:pPr>
    </w:p>
    <w:p w:rsidR="001601CF" w:rsidRPr="00F17F10" w:rsidRDefault="001601CF" w:rsidP="001601CF">
      <w:pPr>
        <w:jc w:val="both"/>
        <w:rPr>
          <w:snapToGrid w:val="0"/>
          <w:color w:val="000000"/>
        </w:rPr>
      </w:pPr>
    </w:p>
    <w:p w:rsidR="001601CF" w:rsidRPr="00F17F10" w:rsidRDefault="001601CF" w:rsidP="001601CF">
      <w:pPr>
        <w:jc w:val="both"/>
        <w:rPr>
          <w:snapToGrid w:val="0"/>
          <w:color w:val="000000"/>
        </w:rPr>
      </w:pPr>
    </w:p>
    <w:p w:rsidR="001601CF" w:rsidRDefault="001601CF" w:rsidP="001601CF">
      <w:pPr>
        <w:jc w:val="both"/>
        <w:rPr>
          <w:snapToGrid w:val="0"/>
          <w:color w:val="000000"/>
        </w:rPr>
      </w:pPr>
    </w:p>
    <w:p w:rsidR="001601CF" w:rsidRDefault="001601CF" w:rsidP="001601CF">
      <w:pPr>
        <w:tabs>
          <w:tab w:val="left" w:pos="1980"/>
        </w:tabs>
      </w:pPr>
    </w:p>
    <w:p w:rsidR="001601CF" w:rsidRDefault="001601CF" w:rsidP="001601CF"/>
    <w:p w:rsidR="001601CF" w:rsidRDefault="001601CF" w:rsidP="001601CF">
      <w:pPr>
        <w:jc w:val="both"/>
      </w:pPr>
    </w:p>
    <w:p w:rsidR="00B950F8" w:rsidRDefault="00B950F8"/>
    <w:sectPr w:rsidR="00B95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89"/>
    <w:rsid w:val="001601CF"/>
    <w:rsid w:val="003D7789"/>
    <w:rsid w:val="007C4DAC"/>
    <w:rsid w:val="00957C4B"/>
    <w:rsid w:val="00AC6C03"/>
    <w:rsid w:val="00B950F8"/>
    <w:rsid w:val="00D5248D"/>
    <w:rsid w:val="00F17F10"/>
    <w:rsid w:val="00F2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01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01C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1C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6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01CF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601CF"/>
    <w:pPr>
      <w:tabs>
        <w:tab w:val="left" w:pos="4500"/>
      </w:tabs>
      <w:ind w:right="4855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semiHidden/>
    <w:rsid w:val="001601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601C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01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601C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01C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601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01CF"/>
    <w:rPr>
      <w:rFonts w:ascii="Times New Roman" w:hAnsi="Times New Roman" w:cs="Times New Roman" w:hint="default"/>
      <w:color w:val="00000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601CF"/>
    <w:pPr>
      <w:tabs>
        <w:tab w:val="left" w:pos="4500"/>
      </w:tabs>
      <w:ind w:right="4855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semiHidden/>
    <w:rsid w:val="001601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601C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1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Z-ob-organizacii-predostavlenija-gosudar-i-municipal-uslu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galacts.ru/doc/FZ-ob-organizacii-predostavlenija-gosudar-i-municipal-uslu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galacts.ru/doc/FZ-ob-organizacii-predostavlenija-gosudar-i-municipal-uslug/" TargetMode="External"/><Relationship Id="rId5" Type="http://schemas.openxmlformats.org/officeDocument/2006/relationships/hyperlink" Target="https://legalacts.ru/doc/FZ-ob-organizacii-predostavlenija-gosudar-i-municipal-uslu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2019-12-05T05:44:00Z</cp:lastPrinted>
  <dcterms:created xsi:type="dcterms:W3CDTF">2019-12-05T04:59:00Z</dcterms:created>
  <dcterms:modified xsi:type="dcterms:W3CDTF">2019-12-06T04:05:00Z</dcterms:modified>
</cp:coreProperties>
</file>